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55" w:rsidRPr="006E42C8" w:rsidRDefault="00474555" w:rsidP="00474555">
      <w:pPr>
        <w:jc w:val="right"/>
        <w:rPr>
          <w:sz w:val="24"/>
          <w:szCs w:val="24"/>
        </w:rPr>
      </w:pPr>
      <w:r w:rsidRPr="006E42C8">
        <w:rPr>
          <w:sz w:val="24"/>
          <w:szCs w:val="24"/>
        </w:rPr>
        <w:t xml:space="preserve">Приложение к письму </w:t>
      </w:r>
      <w:proofErr w:type="spellStart"/>
      <w:r w:rsidRPr="006E42C8">
        <w:rPr>
          <w:sz w:val="24"/>
          <w:szCs w:val="24"/>
        </w:rPr>
        <w:t>Роспотребнадзора</w:t>
      </w:r>
      <w:proofErr w:type="spellEnd"/>
    </w:p>
    <w:p w:rsidR="00474555" w:rsidRPr="006E42C8" w:rsidRDefault="00474555" w:rsidP="00474555">
      <w:pPr>
        <w:jc w:val="right"/>
        <w:rPr>
          <w:sz w:val="24"/>
          <w:szCs w:val="24"/>
        </w:rPr>
      </w:pPr>
      <w:r w:rsidRPr="006E42C8">
        <w:rPr>
          <w:sz w:val="24"/>
          <w:szCs w:val="24"/>
        </w:rPr>
        <w:t>от 30.10.2023 г. № 02/18552023-32</w:t>
      </w:r>
    </w:p>
    <w:p w:rsidR="00474555" w:rsidRPr="006E42C8" w:rsidRDefault="00474555" w:rsidP="00474555">
      <w:pPr>
        <w:jc w:val="center"/>
        <w:rPr>
          <w:sz w:val="24"/>
          <w:szCs w:val="24"/>
        </w:rPr>
      </w:pPr>
      <w:r w:rsidRPr="006E42C8">
        <w:rPr>
          <w:sz w:val="24"/>
          <w:szCs w:val="24"/>
        </w:rPr>
        <w:t xml:space="preserve">Сводный </w:t>
      </w:r>
      <w:proofErr w:type="spellStart"/>
      <w:r w:rsidRPr="006E42C8">
        <w:rPr>
          <w:sz w:val="24"/>
          <w:szCs w:val="24"/>
        </w:rPr>
        <w:t>медиа-план</w:t>
      </w:r>
      <w:proofErr w:type="spellEnd"/>
      <w:r w:rsidRPr="006E42C8">
        <w:rPr>
          <w:sz w:val="24"/>
          <w:szCs w:val="24"/>
        </w:rPr>
        <w:t xml:space="preserve"> проекта САНПРОСВЕТ – ноябрь 2023</w:t>
      </w:r>
    </w:p>
    <w:p w:rsidR="006E42C8" w:rsidRPr="006E42C8" w:rsidRDefault="00474555" w:rsidP="006E42C8">
      <w:pPr>
        <w:jc w:val="center"/>
        <w:rPr>
          <w:sz w:val="24"/>
          <w:szCs w:val="24"/>
        </w:rPr>
      </w:pPr>
      <w:proofErr w:type="spellStart"/>
      <w:r w:rsidRPr="006E42C8">
        <w:rPr>
          <w:sz w:val="24"/>
          <w:szCs w:val="24"/>
        </w:rPr>
        <w:t>Инфоповоды</w:t>
      </w:r>
      <w:proofErr w:type="spellEnd"/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2 ноября – Всемирный день витамина</w:t>
      </w:r>
      <w:proofErr w:type="gramStart"/>
      <w:r w:rsidRPr="006E42C8">
        <w:rPr>
          <w:sz w:val="24"/>
          <w:szCs w:val="24"/>
        </w:rPr>
        <w:t xml:space="preserve"> Д</w:t>
      </w:r>
      <w:proofErr w:type="gramEnd"/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 xml:space="preserve">3 ноября – Начало вакцинации от клещевого энцефалита в </w:t>
      </w:r>
      <w:proofErr w:type="spellStart"/>
      <w:r w:rsidRPr="006E42C8">
        <w:rPr>
          <w:sz w:val="24"/>
          <w:szCs w:val="24"/>
        </w:rPr>
        <w:t>эндемичных</w:t>
      </w:r>
      <w:proofErr w:type="spellEnd"/>
      <w:r w:rsidRPr="006E42C8">
        <w:rPr>
          <w:sz w:val="24"/>
          <w:szCs w:val="24"/>
        </w:rPr>
        <w:t xml:space="preserve"> регионах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9 ноября – Всемирный день качества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12 ноября – Всемирный день борьбы с пневмонией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14 ноября – Всемирный день борьбы с диабетом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 xml:space="preserve">16 ноября – Международный день отказа от курения, День борьбы с </w:t>
      </w:r>
      <w:proofErr w:type="spellStart"/>
      <w:r w:rsidRPr="006E42C8">
        <w:rPr>
          <w:sz w:val="24"/>
          <w:szCs w:val="24"/>
        </w:rPr>
        <w:t>анорексией</w:t>
      </w:r>
      <w:proofErr w:type="spellEnd"/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 xml:space="preserve">18 – 24 ноября – Всемирная неделя правильного использования </w:t>
      </w:r>
      <w:proofErr w:type="gramStart"/>
      <w:r w:rsidRPr="006E42C8">
        <w:rPr>
          <w:sz w:val="24"/>
          <w:szCs w:val="24"/>
        </w:rPr>
        <w:t>противомикробных</w:t>
      </w:r>
      <w:proofErr w:type="gramEnd"/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препаратов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25 ноября – День домашней кухни</w:t>
      </w:r>
    </w:p>
    <w:p w:rsidR="00474555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30 ноября – Всемирный день домашних животных</w:t>
      </w:r>
    </w:p>
    <w:p w:rsidR="00204327" w:rsidRPr="006E42C8" w:rsidRDefault="00204327" w:rsidP="00204327">
      <w:pPr>
        <w:jc w:val="both"/>
        <w:rPr>
          <w:sz w:val="24"/>
          <w:szCs w:val="24"/>
        </w:rPr>
      </w:pPr>
      <w:r w:rsidRPr="00204327">
        <w:rPr>
          <w:sz w:val="24"/>
          <w:szCs w:val="24"/>
        </w:rPr>
        <w:t>Еженедельный мониторинг</w:t>
      </w:r>
      <w:r>
        <w:rPr>
          <w:sz w:val="24"/>
          <w:szCs w:val="24"/>
        </w:rPr>
        <w:t xml:space="preserve"> </w:t>
      </w:r>
      <w:r w:rsidRPr="00204327">
        <w:rPr>
          <w:sz w:val="24"/>
          <w:szCs w:val="24"/>
        </w:rPr>
        <w:t>эпидемиологической ситуации по ОРВИ</w:t>
      </w:r>
      <w:r>
        <w:rPr>
          <w:sz w:val="24"/>
          <w:szCs w:val="24"/>
        </w:rPr>
        <w:t xml:space="preserve"> </w:t>
      </w:r>
      <w:r w:rsidRPr="00204327">
        <w:rPr>
          <w:sz w:val="24"/>
          <w:szCs w:val="24"/>
        </w:rPr>
        <w:t>и группу. Меры профилактики ОРВИ и</w:t>
      </w:r>
      <w:r>
        <w:rPr>
          <w:sz w:val="24"/>
          <w:szCs w:val="24"/>
        </w:rPr>
        <w:t xml:space="preserve"> </w:t>
      </w:r>
      <w:r w:rsidRPr="00204327">
        <w:rPr>
          <w:sz w:val="24"/>
          <w:szCs w:val="24"/>
        </w:rPr>
        <w:t xml:space="preserve">гриппа. </w:t>
      </w:r>
    </w:p>
    <w:p w:rsidR="00204327" w:rsidRDefault="00204327" w:rsidP="00474555">
      <w:pPr>
        <w:rPr>
          <w:sz w:val="24"/>
          <w:szCs w:val="24"/>
        </w:rPr>
      </w:pP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ОБЩИЕ ИНФОПОВОДЫ: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4 ноября – День народного единства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10 ноября – Всемирный день науки, Всемирный день молодежи</w:t>
      </w:r>
    </w:p>
    <w:p w:rsidR="00474555" w:rsidRPr="006E42C8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20 ноября – Всемирный день ребенка</w:t>
      </w:r>
    </w:p>
    <w:p w:rsidR="00474555" w:rsidRDefault="00474555" w:rsidP="00474555">
      <w:pPr>
        <w:rPr>
          <w:sz w:val="24"/>
          <w:szCs w:val="24"/>
        </w:rPr>
      </w:pPr>
      <w:r w:rsidRPr="006E42C8">
        <w:rPr>
          <w:sz w:val="24"/>
          <w:szCs w:val="24"/>
        </w:rPr>
        <w:t>26 ноября – День матери</w:t>
      </w:r>
    </w:p>
    <w:sectPr w:rsidR="00474555" w:rsidSect="003D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4555"/>
    <w:rsid w:val="00204327"/>
    <w:rsid w:val="0024578B"/>
    <w:rsid w:val="003D1027"/>
    <w:rsid w:val="00474555"/>
    <w:rsid w:val="006E42C8"/>
    <w:rsid w:val="007E7CD8"/>
    <w:rsid w:val="00A74624"/>
    <w:rsid w:val="00C3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2023-11-07T12:34:00Z</dcterms:created>
  <dcterms:modified xsi:type="dcterms:W3CDTF">2023-11-08T07:31:00Z</dcterms:modified>
</cp:coreProperties>
</file>